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6330190C" w:rsidR="00BB49A4" w:rsidRPr="006E306D" w:rsidRDefault="00BB49A4" w:rsidP="00E026D9">
      <w:pPr>
        <w:tabs>
          <w:tab w:val="left" w:pos="7740"/>
        </w:tabs>
        <w:suppressAutoHyphens/>
        <w:spacing w:line="288" w:lineRule="auto"/>
        <w:rPr>
          <w:rFonts w:ascii="Arial" w:hAnsi="Arial" w:cs="Arial"/>
          <w:color w:val="000000"/>
          <w:sz w:val="22"/>
          <w:szCs w:val="22"/>
        </w:rPr>
      </w:pPr>
      <w:r>
        <w:rPr>
          <w:rFonts w:ascii="Arial" w:hAnsi="Arial" w:cs="Arial"/>
          <w:color w:val="000000"/>
          <w:sz w:val="22"/>
          <w:szCs w:val="22"/>
        </w:rPr>
        <w:t>Markgröningen, le 21/11/2019</w:t>
      </w:r>
    </w:p>
    <w:p w14:paraId="5E60540E" w14:textId="77777777" w:rsidR="009A464C" w:rsidRPr="008506A5" w:rsidRDefault="00BF6B0B" w:rsidP="009A464C">
      <w:pPr>
        <w:suppressAutoHyphens/>
        <w:spacing w:line="288" w:lineRule="auto"/>
        <w:rPr>
          <w:rFonts w:ascii="Arial" w:hAnsi="Arial" w:cs="Arial"/>
          <w:b/>
          <w:bCs/>
          <w:color w:val="000000" w:themeColor="text1"/>
          <w:sz w:val="26"/>
          <w:szCs w:val="26"/>
          <w:lang w:val="en-US"/>
        </w:rPr>
      </w:pPr>
      <w:r w:rsidRPr="008506A5">
        <w:rPr>
          <w:rFonts w:ascii="Arial" w:hAnsi="Arial" w:cs="Arial"/>
          <w:b/>
          <w:bCs/>
          <w:color w:val="000000" w:themeColor="text1"/>
          <w:sz w:val="26"/>
          <w:szCs w:val="26"/>
          <w:lang w:val="en-US"/>
        </w:rPr>
        <w:br/>
        <w:t>Technique de serrage de norelem : mandrin de précision à trois mors</w:t>
      </w:r>
    </w:p>
    <w:p w14:paraId="333C2A8C" w14:textId="77777777" w:rsidR="009A464C" w:rsidRPr="008506A5" w:rsidRDefault="009A464C" w:rsidP="009A464C">
      <w:pPr>
        <w:suppressAutoHyphens/>
        <w:spacing w:line="288" w:lineRule="auto"/>
        <w:rPr>
          <w:rFonts w:ascii="Arial" w:hAnsi="Arial" w:cs="Arial"/>
          <w:bCs/>
          <w:color w:val="000000" w:themeColor="text1"/>
          <w:sz w:val="22"/>
          <w:szCs w:val="22"/>
          <w:u w:val="single"/>
          <w:lang w:val="en-US"/>
        </w:rPr>
      </w:pPr>
      <w:r w:rsidRPr="008506A5">
        <w:rPr>
          <w:rFonts w:ascii="Arial" w:hAnsi="Arial" w:cs="Arial"/>
          <w:bCs/>
          <w:color w:val="000000" w:themeColor="text1"/>
          <w:sz w:val="22"/>
          <w:szCs w:val="22"/>
          <w:u w:val="single"/>
          <w:lang w:val="en-US"/>
        </w:rPr>
        <w:t>Les utilisateurs bénéficient d'une précision maximale avec de faibles forces de serrage</w:t>
      </w:r>
    </w:p>
    <w:p w14:paraId="1C3E641E" w14:textId="77777777" w:rsidR="00480D46" w:rsidRPr="008506A5" w:rsidRDefault="00480D46" w:rsidP="00E026D9">
      <w:pPr>
        <w:suppressAutoHyphens/>
        <w:spacing w:line="288" w:lineRule="auto"/>
        <w:rPr>
          <w:rFonts w:ascii="Arial" w:hAnsi="Arial" w:cs="Arial"/>
          <w:color w:val="000000" w:themeColor="text1"/>
          <w:sz w:val="22"/>
          <w:szCs w:val="22"/>
          <w:lang w:val="en-US"/>
        </w:rPr>
      </w:pPr>
    </w:p>
    <w:p w14:paraId="61CB683F" w14:textId="77777777" w:rsidR="009A464C" w:rsidRPr="008506A5" w:rsidRDefault="009A464C" w:rsidP="009A464C">
      <w:pPr>
        <w:suppressAutoHyphens/>
        <w:spacing w:line="288" w:lineRule="auto"/>
        <w:rPr>
          <w:rFonts w:ascii="Arial" w:hAnsi="Arial" w:cs="Arial"/>
          <w:b/>
          <w:bCs/>
          <w:color w:val="000000" w:themeColor="text1"/>
          <w:sz w:val="22"/>
          <w:szCs w:val="22"/>
          <w:lang w:val="en-US"/>
        </w:rPr>
      </w:pPr>
      <w:r w:rsidRPr="008506A5">
        <w:rPr>
          <w:rFonts w:ascii="Arial" w:hAnsi="Arial" w:cs="Arial"/>
          <w:b/>
          <w:bCs/>
          <w:color w:val="000000" w:themeColor="text1"/>
          <w:sz w:val="22"/>
          <w:szCs w:val="22"/>
          <w:lang w:val="en-US"/>
        </w:rPr>
        <w:t xml:space="preserve">Les nouveaux mandrins de précision à trois mors de norelem facilitent le serrage </w:t>
      </w:r>
      <w:r w:rsidRPr="008506A5">
        <w:rPr>
          <w:rFonts w:ascii="Arial" w:hAnsi="Arial" w:cs="Arial"/>
          <w:b/>
          <w:color w:val="000000" w:themeColor="text1"/>
          <w:sz w:val="22"/>
          <w:szCs w:val="22"/>
          <w:lang w:val="en-US"/>
        </w:rPr>
        <w:t>intérieur et extérieur des pièces rondes</w:t>
      </w:r>
      <w:r w:rsidRPr="008506A5">
        <w:rPr>
          <w:rFonts w:ascii="Arial" w:hAnsi="Arial" w:cs="Arial"/>
          <w:b/>
          <w:bCs/>
          <w:color w:val="000000" w:themeColor="text1"/>
          <w:sz w:val="22"/>
          <w:szCs w:val="22"/>
          <w:lang w:val="en-US"/>
        </w:rPr>
        <w:t>. Ils ont été développés spécialement pour les applications qui nécessitent une grande précision avec de faibles forces de serrage. Ils conviennent donc par exemple très bien pour les tâches à réaliser dans la technologie de mesure et pour les marquages au laser.</w:t>
      </w:r>
    </w:p>
    <w:p w14:paraId="12AF7F76" w14:textId="77777777" w:rsidR="00AF7CE1" w:rsidRPr="008506A5" w:rsidRDefault="00AF7CE1" w:rsidP="00E026D9">
      <w:pPr>
        <w:suppressAutoHyphens/>
        <w:spacing w:line="288" w:lineRule="auto"/>
        <w:rPr>
          <w:rFonts w:ascii="Arial" w:hAnsi="Arial" w:cs="Arial"/>
          <w:b/>
          <w:color w:val="000000" w:themeColor="text1"/>
          <w:sz w:val="22"/>
          <w:szCs w:val="22"/>
          <w:lang w:val="en-US"/>
        </w:rPr>
      </w:pPr>
    </w:p>
    <w:p w14:paraId="458EE757" w14:textId="77777777" w:rsidR="009A464C" w:rsidRPr="008506A5" w:rsidRDefault="009A464C" w:rsidP="009A464C">
      <w:pPr>
        <w:suppressAutoHyphens/>
        <w:spacing w:line="288" w:lineRule="auto"/>
        <w:rPr>
          <w:rFonts w:ascii="Arial" w:hAnsi="Arial" w:cs="Arial"/>
          <w:color w:val="000000" w:themeColor="text1"/>
          <w:sz w:val="22"/>
          <w:szCs w:val="22"/>
          <w:lang w:val="en-US"/>
        </w:rPr>
      </w:pPr>
      <w:r w:rsidRPr="008506A5">
        <w:rPr>
          <w:rFonts w:ascii="Arial" w:hAnsi="Arial" w:cs="Arial"/>
          <w:color w:val="000000" w:themeColor="text1"/>
          <w:sz w:val="22"/>
          <w:szCs w:val="22"/>
          <w:lang w:val="en-US"/>
        </w:rPr>
        <w:t xml:space="preserve">Avec une concentricité &lt; 0,03 mm, une planéité &lt; 0,01 mm et une répétabilité du serrage &lt; 0,01 mm, les nouveaux </w:t>
      </w:r>
      <w:hyperlink r:id="rId8" w:history="1">
        <w:r w:rsidRPr="008506A5">
          <w:rPr>
            <w:rStyle w:val="Hyperlink"/>
            <w:rFonts w:ascii="Arial" w:hAnsi="Arial" w:cs="Arial"/>
            <w:sz w:val="22"/>
            <w:szCs w:val="22"/>
            <w:lang w:val="en-US"/>
          </w:rPr>
          <w:t>mandrins de précision à trois mors</w:t>
        </w:r>
      </w:hyperlink>
      <w:r w:rsidRPr="008506A5">
        <w:rPr>
          <w:rFonts w:ascii="Arial" w:hAnsi="Arial" w:cs="Arial"/>
          <w:color w:val="000000" w:themeColor="text1"/>
          <w:sz w:val="22"/>
          <w:szCs w:val="22"/>
          <w:lang w:val="en-US"/>
        </w:rPr>
        <w:t xml:space="preserve"> de norelem se caractérisent par d'excellentes valeurs. </w:t>
      </w:r>
      <w:r>
        <w:rPr>
          <w:rFonts w:ascii="Arial" w:hAnsi="Arial" w:cs="Arial"/>
          <w:color w:val="000000" w:themeColor="text1"/>
          <w:sz w:val="22"/>
          <w:szCs w:val="22"/>
        </w:rPr>
        <w:t xml:space="preserve">Ils sont disponibles en quatre tailles avec des diamètres de 50 mm, 64 mm, 104 mm et 160 mm. Grâce à leur forme compacte et à l'utilisation de corps de base en aluminium dans les tailles de 104 mm et 160 mm, leur maniement est à la fois facile et ergonomique. Les mandrins à mors des tailles 50 mm et 64 mm sont fabriqués en acier. </w:t>
      </w:r>
      <w:r w:rsidRPr="008506A5">
        <w:rPr>
          <w:rFonts w:ascii="Arial" w:hAnsi="Arial" w:cs="Arial"/>
          <w:color w:val="000000" w:themeColor="text1"/>
          <w:sz w:val="22"/>
          <w:szCs w:val="22"/>
          <w:lang w:val="en-US"/>
        </w:rPr>
        <w:t xml:space="preserve">De l'acier trempé est utilisé pour tous les modèles de mors de serrage. </w:t>
      </w:r>
    </w:p>
    <w:p w14:paraId="164DC77B" w14:textId="77777777" w:rsidR="009A464C" w:rsidRPr="008506A5" w:rsidRDefault="009A464C" w:rsidP="009A464C">
      <w:pPr>
        <w:suppressAutoHyphens/>
        <w:spacing w:line="288" w:lineRule="auto"/>
        <w:rPr>
          <w:rFonts w:ascii="Arial" w:hAnsi="Arial" w:cs="Arial"/>
          <w:color w:val="000000" w:themeColor="text1"/>
          <w:sz w:val="22"/>
          <w:szCs w:val="22"/>
          <w:lang w:val="en-US"/>
        </w:rPr>
      </w:pPr>
    </w:p>
    <w:p w14:paraId="40EA691D" w14:textId="77777777" w:rsidR="009A464C" w:rsidRPr="008506A5" w:rsidRDefault="009A464C" w:rsidP="009A464C">
      <w:pPr>
        <w:suppressAutoHyphens/>
        <w:spacing w:line="288" w:lineRule="auto"/>
        <w:rPr>
          <w:rFonts w:ascii="Arial" w:hAnsi="Arial" w:cs="Arial"/>
          <w:color w:val="000000" w:themeColor="text1"/>
          <w:sz w:val="22"/>
          <w:szCs w:val="22"/>
          <w:lang w:val="en-US"/>
        </w:rPr>
      </w:pPr>
      <w:r w:rsidRPr="008506A5">
        <w:rPr>
          <w:rFonts w:ascii="Arial" w:hAnsi="Arial" w:cs="Arial"/>
          <w:color w:val="000000" w:themeColor="text1"/>
          <w:sz w:val="22"/>
          <w:szCs w:val="22"/>
          <w:lang w:val="en-US"/>
        </w:rPr>
        <w:t>Le serrage de la pièce s'effectue en tournant simplement l'anneau de serrage à la main ou à l'aide de la poignée indexable fournie. Les mors de serrage trempés ont des configurations à paliers vers l'extérieur et sont réversibles. Pour l'inversion, chaque mors de serrage est marqué avec deux numéros qui doivent correspondre à la numérotation du corps de base.</w:t>
      </w:r>
    </w:p>
    <w:p w14:paraId="7BCF568C" w14:textId="77777777" w:rsidR="009A464C" w:rsidRPr="008506A5" w:rsidRDefault="009A464C" w:rsidP="009A464C">
      <w:pPr>
        <w:suppressAutoHyphens/>
        <w:spacing w:line="288" w:lineRule="auto"/>
        <w:rPr>
          <w:rFonts w:ascii="Arial" w:hAnsi="Arial" w:cs="Arial"/>
          <w:color w:val="000000" w:themeColor="text1"/>
          <w:sz w:val="22"/>
          <w:szCs w:val="22"/>
          <w:lang w:val="en-US"/>
        </w:rPr>
      </w:pPr>
    </w:p>
    <w:p w14:paraId="4DB84BFD" w14:textId="5C3830F8" w:rsidR="008B5445" w:rsidRPr="008506A5" w:rsidRDefault="009A464C" w:rsidP="009A464C">
      <w:pPr>
        <w:suppressAutoHyphens/>
        <w:spacing w:line="288" w:lineRule="auto"/>
        <w:rPr>
          <w:rFonts w:ascii="Arial" w:hAnsi="Arial" w:cs="Arial"/>
          <w:color w:val="000000" w:themeColor="text1"/>
          <w:sz w:val="22"/>
          <w:szCs w:val="22"/>
          <w:lang w:val="en-US"/>
        </w:rPr>
      </w:pPr>
      <w:r w:rsidRPr="008506A5">
        <w:rPr>
          <w:rFonts w:ascii="Arial" w:hAnsi="Arial" w:cs="Arial"/>
          <w:color w:val="000000" w:themeColor="text1"/>
          <w:sz w:val="22"/>
          <w:szCs w:val="22"/>
          <w:lang w:val="en-US"/>
        </w:rPr>
        <w:t xml:space="preserve">En plus de chaque mandrin à mors, norelem fournit également des goupilles cylindriques de différentes tailles. Les goupilles sont insérées dans la partie supérieure du mors et permettent d'améliorer le serrage des petites pièces. Ainsi, toutes les surfaces de la pièce sont accessibles de manière optimale, </w:t>
      </w:r>
      <w:r w:rsidRPr="008506A5">
        <w:rPr>
          <w:rFonts w:ascii="Arial" w:hAnsi="Arial" w:cs="Arial"/>
          <w:color w:val="000000" w:themeColor="text1"/>
          <w:sz w:val="22"/>
          <w:szCs w:val="22"/>
          <w:lang w:val="en-US"/>
        </w:rPr>
        <w:lastRenderedPageBreak/>
        <w:t>notamment pendant le processus de mesure ou de marquage. Les mandrins à mors peuvent également être vissés en place à l'aide des filetages présents sur la partie inférieure.</w:t>
      </w:r>
    </w:p>
    <w:p w14:paraId="3042364D" w14:textId="77777777" w:rsidR="006E306D" w:rsidRPr="008506A5" w:rsidRDefault="006E306D" w:rsidP="00E026D9">
      <w:pPr>
        <w:suppressAutoHyphens/>
        <w:spacing w:line="288" w:lineRule="auto"/>
        <w:rPr>
          <w:rFonts w:ascii="Arial" w:hAnsi="Arial" w:cs="Arial"/>
          <w:color w:val="000000" w:themeColor="text1"/>
          <w:sz w:val="22"/>
          <w:szCs w:val="22"/>
          <w:lang w:val="en-US"/>
        </w:rPr>
      </w:pPr>
    </w:p>
    <w:p w14:paraId="0D9BC893" w14:textId="652153C6" w:rsidR="008B5445" w:rsidRPr="008506A5" w:rsidRDefault="008B5445" w:rsidP="00E026D9">
      <w:pPr>
        <w:suppressAutoHyphens/>
        <w:spacing w:line="288" w:lineRule="auto"/>
        <w:rPr>
          <w:rFonts w:ascii="Arial" w:hAnsi="Arial" w:cs="Arial"/>
          <w:color w:val="000000" w:themeColor="text1"/>
          <w:sz w:val="22"/>
          <w:szCs w:val="22"/>
          <w:lang w:val="en-US"/>
        </w:rPr>
      </w:pPr>
      <w:r w:rsidRPr="008506A5">
        <w:rPr>
          <w:rFonts w:ascii="Arial" w:hAnsi="Arial" w:cs="Arial"/>
          <w:color w:val="000000" w:themeColor="text1"/>
          <w:sz w:val="22"/>
          <w:szCs w:val="22"/>
          <w:lang w:val="en-US"/>
        </w:rPr>
        <w:t>Nombre de car</w:t>
      </w:r>
      <w:r w:rsidR="008506A5">
        <w:rPr>
          <w:rFonts w:ascii="Arial" w:hAnsi="Arial" w:cs="Arial"/>
          <w:color w:val="000000" w:themeColor="text1"/>
          <w:sz w:val="22"/>
          <w:szCs w:val="22"/>
          <w:lang w:val="en-US"/>
        </w:rPr>
        <w:t>actères, espaces compris : 1.985</w:t>
      </w:r>
    </w:p>
    <w:p w14:paraId="2C6A6B32" w14:textId="77777777" w:rsidR="008B5445" w:rsidRPr="008506A5" w:rsidRDefault="008B5445" w:rsidP="00E026D9">
      <w:pPr>
        <w:suppressAutoHyphens/>
        <w:spacing w:line="288" w:lineRule="auto"/>
        <w:rPr>
          <w:rFonts w:ascii="Arial" w:hAnsi="Arial" w:cs="Arial"/>
          <w:b/>
          <w:color w:val="000000" w:themeColor="text1"/>
          <w:sz w:val="22"/>
          <w:szCs w:val="22"/>
          <w:lang w:val="en-US"/>
        </w:rPr>
      </w:pPr>
    </w:p>
    <w:p w14:paraId="1D13AE19" w14:textId="77777777" w:rsidR="006E306D" w:rsidRPr="008506A5" w:rsidRDefault="006E306D" w:rsidP="00837C8E">
      <w:pPr>
        <w:suppressAutoHyphens/>
        <w:spacing w:line="288" w:lineRule="auto"/>
        <w:rPr>
          <w:rFonts w:ascii="Arial" w:hAnsi="Arial" w:cs="Arial"/>
          <w:b/>
          <w:color w:val="000000" w:themeColor="text1"/>
          <w:sz w:val="22"/>
          <w:szCs w:val="22"/>
          <w:lang w:val="en-US"/>
        </w:rPr>
      </w:pPr>
    </w:p>
    <w:p w14:paraId="50FD5DD4" w14:textId="7729E3C3" w:rsidR="00837C8E" w:rsidRPr="008506A5" w:rsidRDefault="00837C8E" w:rsidP="00837C8E">
      <w:pPr>
        <w:suppressAutoHyphens/>
        <w:spacing w:line="288" w:lineRule="auto"/>
        <w:rPr>
          <w:rFonts w:ascii="Arial" w:hAnsi="Arial" w:cs="Arial"/>
          <w:b/>
          <w:color w:val="000000" w:themeColor="text1"/>
          <w:sz w:val="22"/>
          <w:szCs w:val="22"/>
          <w:lang w:val="en-US"/>
        </w:rPr>
      </w:pPr>
      <w:r w:rsidRPr="008506A5">
        <w:rPr>
          <w:rFonts w:ascii="Arial" w:hAnsi="Arial" w:cs="Arial"/>
          <w:b/>
          <w:color w:val="000000" w:themeColor="text1"/>
          <w:sz w:val="22"/>
          <w:szCs w:val="22"/>
          <w:lang w:val="en-US"/>
        </w:rPr>
        <w:t>Brève présentation de norelem Normelemente KG</w:t>
      </w:r>
    </w:p>
    <w:p w14:paraId="2A964A89" w14:textId="77777777" w:rsidR="00D31258" w:rsidRPr="008506A5" w:rsidRDefault="00D31258" w:rsidP="00D31258">
      <w:pPr>
        <w:suppressAutoHyphens/>
        <w:spacing w:line="288" w:lineRule="auto"/>
        <w:rPr>
          <w:rFonts w:ascii="Arial" w:hAnsi="Arial" w:cs="Arial"/>
          <w:color w:val="000000" w:themeColor="text1"/>
          <w:sz w:val="22"/>
          <w:szCs w:val="22"/>
          <w:lang w:val="en-US"/>
        </w:rPr>
      </w:pPr>
      <w:r w:rsidRPr="008506A5">
        <w:rPr>
          <w:rFonts w:ascii="Arial" w:hAnsi="Arial" w:cs="Arial"/>
          <w:color w:val="000000" w:themeColor="text1"/>
          <w:sz w:val="22"/>
          <w:szCs w:val="22"/>
          <w:lang w:val="en-US"/>
        </w:rPr>
        <w:t xml:space="preserve">Tous les succès commencent par une idée. C'est pourquoi, norelem permet aux concepteurs et techniciens d'atteindre leurs objectifs dans la construction de machines et d’installations. Grâce au BIG GREEN BOOK, le catalogue de produits unique et intuitif de norelem, vous ferez rapidement et facilement le bon choix parmi notre gamme complète de plus de 45 000 éléments de manœuvre et éléments normalisés. </w:t>
      </w:r>
    </w:p>
    <w:p w14:paraId="62B630E0" w14:textId="77777777" w:rsidR="00D31258" w:rsidRPr="008506A5" w:rsidRDefault="00D31258" w:rsidP="00D31258">
      <w:pPr>
        <w:suppressAutoHyphens/>
        <w:spacing w:line="288" w:lineRule="auto"/>
        <w:rPr>
          <w:rFonts w:ascii="Arial" w:hAnsi="Arial" w:cs="Arial"/>
          <w:color w:val="000000" w:themeColor="text1"/>
          <w:sz w:val="22"/>
          <w:szCs w:val="22"/>
          <w:lang w:val="en-US"/>
        </w:rPr>
      </w:pPr>
    </w:p>
    <w:p w14:paraId="027DE9AE" w14:textId="77777777" w:rsidR="00D31258" w:rsidRPr="006E306D" w:rsidRDefault="00D31258" w:rsidP="00D31258">
      <w:pPr>
        <w:suppressAutoHyphens/>
        <w:spacing w:line="288" w:lineRule="auto"/>
        <w:rPr>
          <w:rFonts w:ascii="Arial" w:hAnsi="Arial" w:cs="Arial"/>
          <w:color w:val="000000" w:themeColor="text1"/>
          <w:sz w:val="22"/>
          <w:szCs w:val="22"/>
        </w:rPr>
      </w:pPr>
      <w:r w:rsidRPr="008506A5">
        <w:rPr>
          <w:rFonts w:ascii="Arial" w:hAnsi="Arial" w:cs="Arial"/>
          <w:color w:val="000000" w:themeColor="text1"/>
          <w:sz w:val="22"/>
          <w:szCs w:val="22"/>
          <w:lang w:val="en-US"/>
        </w:rPr>
        <w:t xml:space="preserve">Vous gagnez du temps, travaillez plus efficacement et optimisez vos coûts de traitement. En effet, les composants norelem sont disponibles immédiatement et incluent des données CAO gratuites pour une conception plus rapide ne nécessitant ni dessin ni configuration. </w:t>
      </w:r>
      <w:r>
        <w:rPr>
          <w:rFonts w:ascii="Arial" w:hAnsi="Arial" w:cs="Arial"/>
          <w:color w:val="000000" w:themeColor="text1"/>
          <w:sz w:val="22"/>
          <w:szCs w:val="22"/>
        </w:rPr>
        <w:t xml:space="preserve">Des résultats parfaits avec des délais et des coûts réduits. Avantage : des éléments normalisés. </w:t>
      </w:r>
    </w:p>
    <w:p w14:paraId="337A65B2" w14:textId="77777777" w:rsidR="00D31258" w:rsidRPr="006E306D" w:rsidRDefault="00D31258" w:rsidP="00D31258">
      <w:pPr>
        <w:suppressAutoHyphens/>
        <w:spacing w:line="288" w:lineRule="auto"/>
        <w:rPr>
          <w:rFonts w:ascii="Arial" w:hAnsi="Arial" w:cs="Arial"/>
          <w:color w:val="000000" w:themeColor="text1"/>
          <w:sz w:val="22"/>
          <w:szCs w:val="22"/>
        </w:rPr>
      </w:pPr>
    </w:p>
    <w:p w14:paraId="0CB0FDCE" w14:textId="31853F5E" w:rsidR="00837C8E" w:rsidRPr="008506A5" w:rsidRDefault="00D31258" w:rsidP="00D31258">
      <w:pPr>
        <w:suppressAutoHyphens/>
        <w:spacing w:line="288" w:lineRule="auto"/>
        <w:rPr>
          <w:rFonts w:ascii="Arial" w:hAnsi="Arial" w:cs="Arial"/>
          <w:color w:val="000000" w:themeColor="text1"/>
          <w:sz w:val="22"/>
          <w:szCs w:val="22"/>
          <w:lang w:val="en-US"/>
        </w:rPr>
      </w:pPr>
      <w:r>
        <w:rPr>
          <w:rFonts w:ascii="Arial" w:hAnsi="Arial" w:cs="Arial"/>
          <w:color w:val="000000" w:themeColor="text1"/>
          <w:sz w:val="22"/>
          <w:szCs w:val="22"/>
        </w:rPr>
        <w:t xml:space="preserve">En tant que spécialiste du secteur, nous nous engageons en faveur de la promotion des jeunes talents à travers la norelem ACADEMY. </w:t>
      </w:r>
      <w:r w:rsidRPr="008506A5">
        <w:rPr>
          <w:rFonts w:ascii="Arial" w:hAnsi="Arial" w:cs="Arial"/>
          <w:color w:val="000000" w:themeColor="text1"/>
          <w:sz w:val="22"/>
          <w:szCs w:val="22"/>
          <w:lang w:val="en-US"/>
        </w:rPr>
        <w:t>Pour que les concepteurs de demain puissent prendre leur envol.</w:t>
      </w:r>
    </w:p>
    <w:p w14:paraId="5FDCC546" w14:textId="77777777" w:rsidR="00D31258" w:rsidRPr="008506A5" w:rsidRDefault="00D31258" w:rsidP="00D31258">
      <w:pPr>
        <w:suppressAutoHyphens/>
        <w:spacing w:line="288" w:lineRule="auto"/>
        <w:rPr>
          <w:rFonts w:ascii="Arial" w:hAnsi="Arial" w:cs="Arial"/>
          <w:color w:val="000000" w:themeColor="text1"/>
          <w:sz w:val="22"/>
          <w:szCs w:val="22"/>
          <w:lang w:val="en-US"/>
        </w:rPr>
      </w:pPr>
    </w:p>
    <w:p w14:paraId="19CB2D84" w14:textId="3C46D6A4" w:rsidR="008B5445" w:rsidRPr="008506A5" w:rsidRDefault="008B5445" w:rsidP="00E026D9">
      <w:pPr>
        <w:suppressAutoHyphens/>
        <w:spacing w:line="288" w:lineRule="auto"/>
        <w:rPr>
          <w:rFonts w:ascii="Arial" w:hAnsi="Arial" w:cs="Arial"/>
          <w:color w:val="000000" w:themeColor="text1"/>
          <w:sz w:val="22"/>
          <w:szCs w:val="22"/>
          <w:lang w:val="en-US"/>
        </w:rPr>
      </w:pPr>
      <w:r w:rsidRPr="008506A5">
        <w:rPr>
          <w:rFonts w:ascii="Arial" w:hAnsi="Arial" w:cs="Arial"/>
          <w:color w:val="000000" w:themeColor="text1"/>
          <w:sz w:val="22"/>
          <w:szCs w:val="22"/>
          <w:lang w:val="en-US"/>
        </w:rPr>
        <w:t>Nombre de c</w:t>
      </w:r>
      <w:r w:rsidR="008506A5">
        <w:rPr>
          <w:rFonts w:ascii="Arial" w:hAnsi="Arial" w:cs="Arial"/>
          <w:color w:val="000000" w:themeColor="text1"/>
          <w:sz w:val="22"/>
          <w:szCs w:val="22"/>
          <w:lang w:val="en-US"/>
        </w:rPr>
        <w:t>aractères, espaces compris : 1.006</w:t>
      </w:r>
      <w:bookmarkStart w:id="0" w:name="_GoBack"/>
      <w:bookmarkEnd w:id="0"/>
    </w:p>
    <w:sectPr w:rsidR="008B5445" w:rsidRPr="008506A5" w:rsidSect="00E51A51">
      <w:headerReference w:type="default" r:id="rId9"/>
      <w:footerReference w:type="even" r:id="rId10"/>
      <w:footerReference w:type="default" r:id="rId11"/>
      <w:pgSz w:w="11899" w:h="16838" w:code="9"/>
      <w:pgMar w:top="3836" w:right="1021" w:bottom="997"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1547AA" w14:textId="77777777" w:rsidR="00E41CD0" w:rsidRDefault="00E41CD0">
      <w:r>
        <w:separator/>
      </w:r>
    </w:p>
  </w:endnote>
  <w:endnote w:type="continuationSeparator" w:id="0">
    <w:p w14:paraId="02C008DD" w14:textId="77777777" w:rsidR="00E41CD0" w:rsidRDefault="00E41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7B72BF" w:rsidRDefault="007B72BF"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7B72BF" w:rsidRDefault="007B72BF"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7B72BF" w:rsidRPr="006752F3" w:rsidRDefault="007B72BF"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E41CD0">
      <w:rPr>
        <w:rStyle w:val="Seitenzahl"/>
        <w:rFonts w:ascii="Arial" w:hAnsi="Arial" w:cs="Arial"/>
        <w:noProof/>
      </w:rPr>
      <w:t>1</w:t>
    </w:r>
    <w:r w:rsidRPr="006752F3">
      <w:rPr>
        <w:rStyle w:val="Seitenzahl"/>
        <w:rFonts w:ascii="Arial" w:hAnsi="Arial" w:cs="Arial"/>
      </w:rPr>
      <w:fldChar w:fldCharType="end"/>
    </w:r>
  </w:p>
  <w:p w14:paraId="5DF4513C" w14:textId="77777777" w:rsidR="007B72BF" w:rsidRDefault="007B72BF"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B16BB" w14:textId="77777777" w:rsidR="00E41CD0" w:rsidRDefault="00E41CD0">
      <w:r>
        <w:separator/>
      </w:r>
    </w:p>
  </w:footnote>
  <w:footnote w:type="continuationSeparator" w:id="0">
    <w:p w14:paraId="1B3036C1" w14:textId="77777777" w:rsidR="00E41CD0" w:rsidRDefault="00E41C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7B72BF"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7B72BF" w:rsidRPr="00051877"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7B72BF" w:rsidRPr="00051877"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EBF930" w14:textId="77777777" w:rsidR="007B72BF" w:rsidRPr="008B3F76" w:rsidRDefault="007B72BF" w:rsidP="00051877">
    <w:pPr>
      <w:framePr w:w="3561" w:h="3890" w:wrap="around" w:vAnchor="page" w:hAnchor="page" w:x="802" w:y="3785" w:anchorLock="1"/>
      <w:spacing w:after="60" w:line="280" w:lineRule="exact"/>
      <w:rPr>
        <w:rFonts w:ascii="Arial" w:hAnsi="Arial"/>
        <w:sz w:val="20"/>
        <w:szCs w:val="20"/>
      </w:rPr>
    </w:pPr>
  </w:p>
  <w:p w14:paraId="29C38A52" w14:textId="77777777" w:rsidR="007B72BF" w:rsidRDefault="007B72BF"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D9E2422" w14:textId="77777777" w:rsidR="007B72BF" w:rsidRPr="006D7111" w:rsidRDefault="007B72BF"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7B72BF" w:rsidRPr="00AF14E4"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7B72BF" w:rsidRPr="00784905"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7B72BF" w:rsidRPr="00784905" w:rsidRDefault="007B72BF" w:rsidP="00051877">
    <w:pPr>
      <w:framePr w:w="3561" w:h="3890" w:wrap="around" w:vAnchor="page" w:hAnchor="page" w:x="802" w:y="3785" w:anchorLock="1"/>
      <w:spacing w:line="280" w:lineRule="exact"/>
      <w:rPr>
        <w:rFonts w:ascii="Arial" w:hAnsi="Arial"/>
        <w:sz w:val="20"/>
        <w:szCs w:val="20"/>
      </w:rPr>
    </w:pPr>
  </w:p>
  <w:p w14:paraId="3656E033" w14:textId="3E4BAC1E" w:rsidR="007B72BF" w:rsidRPr="00784905" w:rsidRDefault="007B72BF"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Novembre 2019</w:t>
    </w:r>
  </w:p>
  <w:p w14:paraId="3DE3D3E0" w14:textId="77777777" w:rsidR="007B72BF" w:rsidRPr="00ED07FE" w:rsidRDefault="007B72BF"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7B72BF" w:rsidRPr="00ED07FE" w:rsidRDefault="007B72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36E"/>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2B12"/>
    <w:rsid w:val="00053C45"/>
    <w:rsid w:val="00053F39"/>
    <w:rsid w:val="000577D3"/>
    <w:rsid w:val="00057DD0"/>
    <w:rsid w:val="00060AD7"/>
    <w:rsid w:val="00063A47"/>
    <w:rsid w:val="00064544"/>
    <w:rsid w:val="000653C3"/>
    <w:rsid w:val="00070052"/>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0EBB"/>
    <w:rsid w:val="000E1613"/>
    <w:rsid w:val="000E3AB9"/>
    <w:rsid w:val="000E5536"/>
    <w:rsid w:val="000E56BA"/>
    <w:rsid w:val="000E63F2"/>
    <w:rsid w:val="000E7D6A"/>
    <w:rsid w:val="000F0BE1"/>
    <w:rsid w:val="000F29DE"/>
    <w:rsid w:val="000F3BBB"/>
    <w:rsid w:val="000F44CA"/>
    <w:rsid w:val="000F4766"/>
    <w:rsid w:val="000F49E1"/>
    <w:rsid w:val="000F5ADA"/>
    <w:rsid w:val="00106F93"/>
    <w:rsid w:val="00113BFA"/>
    <w:rsid w:val="0011516A"/>
    <w:rsid w:val="001209C8"/>
    <w:rsid w:val="001241FD"/>
    <w:rsid w:val="001260FA"/>
    <w:rsid w:val="00127A16"/>
    <w:rsid w:val="001315A3"/>
    <w:rsid w:val="0013206D"/>
    <w:rsid w:val="0013261F"/>
    <w:rsid w:val="001334C2"/>
    <w:rsid w:val="00136339"/>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A24"/>
    <w:rsid w:val="00173B93"/>
    <w:rsid w:val="001740C5"/>
    <w:rsid w:val="001765EF"/>
    <w:rsid w:val="0017695C"/>
    <w:rsid w:val="00182CF8"/>
    <w:rsid w:val="00183215"/>
    <w:rsid w:val="001836F6"/>
    <w:rsid w:val="00184DA8"/>
    <w:rsid w:val="00185201"/>
    <w:rsid w:val="00190DBE"/>
    <w:rsid w:val="00191F80"/>
    <w:rsid w:val="0019220B"/>
    <w:rsid w:val="001926C5"/>
    <w:rsid w:val="00193A8F"/>
    <w:rsid w:val="0019579C"/>
    <w:rsid w:val="00195CD6"/>
    <w:rsid w:val="00196672"/>
    <w:rsid w:val="0019795D"/>
    <w:rsid w:val="001A2726"/>
    <w:rsid w:val="001A2856"/>
    <w:rsid w:val="001A2AAA"/>
    <w:rsid w:val="001A30F6"/>
    <w:rsid w:val="001A362A"/>
    <w:rsid w:val="001A4E26"/>
    <w:rsid w:val="001A6130"/>
    <w:rsid w:val="001A6968"/>
    <w:rsid w:val="001A7894"/>
    <w:rsid w:val="001A7919"/>
    <w:rsid w:val="001B21D7"/>
    <w:rsid w:val="001B317D"/>
    <w:rsid w:val="001B4151"/>
    <w:rsid w:val="001B4779"/>
    <w:rsid w:val="001B4A51"/>
    <w:rsid w:val="001C0A02"/>
    <w:rsid w:val="001C128A"/>
    <w:rsid w:val="001C1D2C"/>
    <w:rsid w:val="001C5CDA"/>
    <w:rsid w:val="001C6A05"/>
    <w:rsid w:val="001C7B29"/>
    <w:rsid w:val="001D1E58"/>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501"/>
    <w:rsid w:val="001F1F35"/>
    <w:rsid w:val="001F5475"/>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194E"/>
    <w:rsid w:val="00242CE5"/>
    <w:rsid w:val="00244B64"/>
    <w:rsid w:val="00244D3F"/>
    <w:rsid w:val="002459CF"/>
    <w:rsid w:val="002467B4"/>
    <w:rsid w:val="002505B4"/>
    <w:rsid w:val="002512AA"/>
    <w:rsid w:val="00252585"/>
    <w:rsid w:val="0025572E"/>
    <w:rsid w:val="0025619A"/>
    <w:rsid w:val="002563E8"/>
    <w:rsid w:val="00260290"/>
    <w:rsid w:val="0026417E"/>
    <w:rsid w:val="00264E48"/>
    <w:rsid w:val="00266295"/>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19FC"/>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127E"/>
    <w:rsid w:val="00322B50"/>
    <w:rsid w:val="003233C1"/>
    <w:rsid w:val="00323990"/>
    <w:rsid w:val="00325EF9"/>
    <w:rsid w:val="0032729F"/>
    <w:rsid w:val="00327F9E"/>
    <w:rsid w:val="00331BF9"/>
    <w:rsid w:val="00332C37"/>
    <w:rsid w:val="00332D13"/>
    <w:rsid w:val="00333A64"/>
    <w:rsid w:val="00334D9A"/>
    <w:rsid w:val="003377B3"/>
    <w:rsid w:val="00340AE1"/>
    <w:rsid w:val="00342174"/>
    <w:rsid w:val="003435DA"/>
    <w:rsid w:val="0035097E"/>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4CF0"/>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5490"/>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40E"/>
    <w:rsid w:val="003E7A7F"/>
    <w:rsid w:val="003F07FC"/>
    <w:rsid w:val="003F348C"/>
    <w:rsid w:val="003F4356"/>
    <w:rsid w:val="003F4BD9"/>
    <w:rsid w:val="003F696E"/>
    <w:rsid w:val="003F7472"/>
    <w:rsid w:val="00402873"/>
    <w:rsid w:val="00403713"/>
    <w:rsid w:val="00404DF2"/>
    <w:rsid w:val="00405E18"/>
    <w:rsid w:val="00406C52"/>
    <w:rsid w:val="00407069"/>
    <w:rsid w:val="00407B06"/>
    <w:rsid w:val="00407D87"/>
    <w:rsid w:val="00411B78"/>
    <w:rsid w:val="00412077"/>
    <w:rsid w:val="0041250D"/>
    <w:rsid w:val="004136F3"/>
    <w:rsid w:val="00413A78"/>
    <w:rsid w:val="00413EA6"/>
    <w:rsid w:val="004140FA"/>
    <w:rsid w:val="00417A40"/>
    <w:rsid w:val="004222C6"/>
    <w:rsid w:val="00423C1E"/>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550"/>
    <w:rsid w:val="00471E48"/>
    <w:rsid w:val="00472161"/>
    <w:rsid w:val="00472613"/>
    <w:rsid w:val="004732A8"/>
    <w:rsid w:val="004744ED"/>
    <w:rsid w:val="00476A33"/>
    <w:rsid w:val="00477DF8"/>
    <w:rsid w:val="0048011F"/>
    <w:rsid w:val="00480D46"/>
    <w:rsid w:val="004810FE"/>
    <w:rsid w:val="004811EC"/>
    <w:rsid w:val="004816D8"/>
    <w:rsid w:val="0048304C"/>
    <w:rsid w:val="00483990"/>
    <w:rsid w:val="00485CC3"/>
    <w:rsid w:val="00497576"/>
    <w:rsid w:val="004A0295"/>
    <w:rsid w:val="004A2086"/>
    <w:rsid w:val="004A36FC"/>
    <w:rsid w:val="004A63A5"/>
    <w:rsid w:val="004A6E51"/>
    <w:rsid w:val="004A7319"/>
    <w:rsid w:val="004B0DF2"/>
    <w:rsid w:val="004B282F"/>
    <w:rsid w:val="004B2C98"/>
    <w:rsid w:val="004B513B"/>
    <w:rsid w:val="004B6CC1"/>
    <w:rsid w:val="004B6F41"/>
    <w:rsid w:val="004B7A27"/>
    <w:rsid w:val="004C17FF"/>
    <w:rsid w:val="004C48C0"/>
    <w:rsid w:val="004C5DF7"/>
    <w:rsid w:val="004C6C61"/>
    <w:rsid w:val="004D11E3"/>
    <w:rsid w:val="004D149A"/>
    <w:rsid w:val="004D222D"/>
    <w:rsid w:val="004D358A"/>
    <w:rsid w:val="004D3A6E"/>
    <w:rsid w:val="004D5876"/>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57A99"/>
    <w:rsid w:val="00560335"/>
    <w:rsid w:val="005617FD"/>
    <w:rsid w:val="00561CE7"/>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17AB1"/>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0FB"/>
    <w:rsid w:val="006B1CD2"/>
    <w:rsid w:val="006B3987"/>
    <w:rsid w:val="006B4197"/>
    <w:rsid w:val="006C24A4"/>
    <w:rsid w:val="006C257C"/>
    <w:rsid w:val="006C3113"/>
    <w:rsid w:val="006C3642"/>
    <w:rsid w:val="006C3BE0"/>
    <w:rsid w:val="006C3F97"/>
    <w:rsid w:val="006C606B"/>
    <w:rsid w:val="006D0E0F"/>
    <w:rsid w:val="006D1938"/>
    <w:rsid w:val="006D3061"/>
    <w:rsid w:val="006D533D"/>
    <w:rsid w:val="006D581B"/>
    <w:rsid w:val="006D5D81"/>
    <w:rsid w:val="006D7111"/>
    <w:rsid w:val="006D7685"/>
    <w:rsid w:val="006E08CC"/>
    <w:rsid w:val="006E2E34"/>
    <w:rsid w:val="006E306D"/>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0C07"/>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0AFE"/>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A7CE9"/>
    <w:rsid w:val="007B0932"/>
    <w:rsid w:val="007B1829"/>
    <w:rsid w:val="007B72BF"/>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0604C"/>
    <w:rsid w:val="00812203"/>
    <w:rsid w:val="00813C1D"/>
    <w:rsid w:val="008144D6"/>
    <w:rsid w:val="008159AE"/>
    <w:rsid w:val="00816616"/>
    <w:rsid w:val="00824265"/>
    <w:rsid w:val="00827037"/>
    <w:rsid w:val="00831C44"/>
    <w:rsid w:val="00832DAE"/>
    <w:rsid w:val="008356C7"/>
    <w:rsid w:val="00836120"/>
    <w:rsid w:val="00836574"/>
    <w:rsid w:val="00837A78"/>
    <w:rsid w:val="00837AC0"/>
    <w:rsid w:val="00837C8E"/>
    <w:rsid w:val="00840211"/>
    <w:rsid w:val="008410A5"/>
    <w:rsid w:val="00842F64"/>
    <w:rsid w:val="0084475F"/>
    <w:rsid w:val="00845426"/>
    <w:rsid w:val="008479A4"/>
    <w:rsid w:val="008506A5"/>
    <w:rsid w:val="00850EBA"/>
    <w:rsid w:val="008517A2"/>
    <w:rsid w:val="008518C1"/>
    <w:rsid w:val="00852311"/>
    <w:rsid w:val="0085248B"/>
    <w:rsid w:val="008539B1"/>
    <w:rsid w:val="008546E0"/>
    <w:rsid w:val="0085566F"/>
    <w:rsid w:val="008562F4"/>
    <w:rsid w:val="0085761A"/>
    <w:rsid w:val="00860869"/>
    <w:rsid w:val="00863147"/>
    <w:rsid w:val="00865779"/>
    <w:rsid w:val="00865F4B"/>
    <w:rsid w:val="00865F70"/>
    <w:rsid w:val="008665CE"/>
    <w:rsid w:val="00867F39"/>
    <w:rsid w:val="00873289"/>
    <w:rsid w:val="008732AF"/>
    <w:rsid w:val="00874AF0"/>
    <w:rsid w:val="0087543C"/>
    <w:rsid w:val="00877F41"/>
    <w:rsid w:val="0088102A"/>
    <w:rsid w:val="00881BD0"/>
    <w:rsid w:val="00882000"/>
    <w:rsid w:val="00883674"/>
    <w:rsid w:val="00884397"/>
    <w:rsid w:val="00884548"/>
    <w:rsid w:val="00891B7A"/>
    <w:rsid w:val="0089412C"/>
    <w:rsid w:val="0089422C"/>
    <w:rsid w:val="008955C3"/>
    <w:rsid w:val="0089572E"/>
    <w:rsid w:val="008A033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5445"/>
    <w:rsid w:val="008B65FD"/>
    <w:rsid w:val="008C3291"/>
    <w:rsid w:val="008C5446"/>
    <w:rsid w:val="008C5E6F"/>
    <w:rsid w:val="008C6146"/>
    <w:rsid w:val="008C6A45"/>
    <w:rsid w:val="008C6B03"/>
    <w:rsid w:val="008D18F1"/>
    <w:rsid w:val="008D4924"/>
    <w:rsid w:val="008D4C0B"/>
    <w:rsid w:val="008D5AA4"/>
    <w:rsid w:val="008D6579"/>
    <w:rsid w:val="008D78A3"/>
    <w:rsid w:val="008D7E24"/>
    <w:rsid w:val="008E28FB"/>
    <w:rsid w:val="008E382F"/>
    <w:rsid w:val="008E4316"/>
    <w:rsid w:val="008E4DF7"/>
    <w:rsid w:val="008E4EB2"/>
    <w:rsid w:val="008E6E58"/>
    <w:rsid w:val="008E7217"/>
    <w:rsid w:val="008F13DE"/>
    <w:rsid w:val="008F6130"/>
    <w:rsid w:val="008F76D0"/>
    <w:rsid w:val="008F7D81"/>
    <w:rsid w:val="00900416"/>
    <w:rsid w:val="00900AB4"/>
    <w:rsid w:val="009027F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0F02"/>
    <w:rsid w:val="009414B6"/>
    <w:rsid w:val="00943885"/>
    <w:rsid w:val="009444B2"/>
    <w:rsid w:val="009503E0"/>
    <w:rsid w:val="009536A2"/>
    <w:rsid w:val="00955DA3"/>
    <w:rsid w:val="00956C44"/>
    <w:rsid w:val="00960D32"/>
    <w:rsid w:val="00961800"/>
    <w:rsid w:val="009652FE"/>
    <w:rsid w:val="00965CAE"/>
    <w:rsid w:val="00965F5E"/>
    <w:rsid w:val="009666C4"/>
    <w:rsid w:val="00967ADF"/>
    <w:rsid w:val="00970136"/>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464C"/>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4FD"/>
    <w:rsid w:val="00A22B08"/>
    <w:rsid w:val="00A25DF2"/>
    <w:rsid w:val="00A271BC"/>
    <w:rsid w:val="00A30225"/>
    <w:rsid w:val="00A32DF6"/>
    <w:rsid w:val="00A338CB"/>
    <w:rsid w:val="00A34FD8"/>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359"/>
    <w:rsid w:val="00A72447"/>
    <w:rsid w:val="00A73B6C"/>
    <w:rsid w:val="00A73D4E"/>
    <w:rsid w:val="00A73EED"/>
    <w:rsid w:val="00A76889"/>
    <w:rsid w:val="00A80423"/>
    <w:rsid w:val="00A83C4A"/>
    <w:rsid w:val="00A83EF3"/>
    <w:rsid w:val="00A84471"/>
    <w:rsid w:val="00A85AEE"/>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9D2"/>
    <w:rsid w:val="00AF6D79"/>
    <w:rsid w:val="00AF7CE1"/>
    <w:rsid w:val="00AF7E99"/>
    <w:rsid w:val="00B01EEA"/>
    <w:rsid w:val="00B02577"/>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575DF"/>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7634"/>
    <w:rsid w:val="00B91EE1"/>
    <w:rsid w:val="00B92811"/>
    <w:rsid w:val="00B92B85"/>
    <w:rsid w:val="00B94556"/>
    <w:rsid w:val="00B95FDC"/>
    <w:rsid w:val="00BA0D5F"/>
    <w:rsid w:val="00BA214D"/>
    <w:rsid w:val="00BA340F"/>
    <w:rsid w:val="00BA512A"/>
    <w:rsid w:val="00BA6850"/>
    <w:rsid w:val="00BA777E"/>
    <w:rsid w:val="00BB0E34"/>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55A1"/>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9AC"/>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965"/>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3278"/>
    <w:rsid w:val="00C8510F"/>
    <w:rsid w:val="00C8567C"/>
    <w:rsid w:val="00C87B11"/>
    <w:rsid w:val="00C87D31"/>
    <w:rsid w:val="00C90BCD"/>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2D14"/>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27F51"/>
    <w:rsid w:val="00D303F6"/>
    <w:rsid w:val="00D30F3F"/>
    <w:rsid w:val="00D31258"/>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77715"/>
    <w:rsid w:val="00D80A3C"/>
    <w:rsid w:val="00D82AAD"/>
    <w:rsid w:val="00D8398A"/>
    <w:rsid w:val="00D84294"/>
    <w:rsid w:val="00D85472"/>
    <w:rsid w:val="00D86A49"/>
    <w:rsid w:val="00D875DE"/>
    <w:rsid w:val="00D90341"/>
    <w:rsid w:val="00D90960"/>
    <w:rsid w:val="00D91B51"/>
    <w:rsid w:val="00D92B1C"/>
    <w:rsid w:val="00D932CC"/>
    <w:rsid w:val="00D95698"/>
    <w:rsid w:val="00D97FB6"/>
    <w:rsid w:val="00DA1798"/>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34D7"/>
    <w:rsid w:val="00DD543C"/>
    <w:rsid w:val="00DE0B65"/>
    <w:rsid w:val="00DE110C"/>
    <w:rsid w:val="00DE15F4"/>
    <w:rsid w:val="00DE180F"/>
    <w:rsid w:val="00DE18F7"/>
    <w:rsid w:val="00DE50A6"/>
    <w:rsid w:val="00DF021C"/>
    <w:rsid w:val="00DF3355"/>
    <w:rsid w:val="00DF5069"/>
    <w:rsid w:val="00DF587C"/>
    <w:rsid w:val="00DF7DC7"/>
    <w:rsid w:val="00E02226"/>
    <w:rsid w:val="00E026D9"/>
    <w:rsid w:val="00E03A87"/>
    <w:rsid w:val="00E062FD"/>
    <w:rsid w:val="00E066F8"/>
    <w:rsid w:val="00E06E03"/>
    <w:rsid w:val="00E10020"/>
    <w:rsid w:val="00E1174D"/>
    <w:rsid w:val="00E12612"/>
    <w:rsid w:val="00E138DB"/>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AD5"/>
    <w:rsid w:val="00E41CD0"/>
    <w:rsid w:val="00E41E52"/>
    <w:rsid w:val="00E42BCF"/>
    <w:rsid w:val="00E45366"/>
    <w:rsid w:val="00E453DA"/>
    <w:rsid w:val="00E465D2"/>
    <w:rsid w:val="00E470EC"/>
    <w:rsid w:val="00E51A51"/>
    <w:rsid w:val="00E52BAF"/>
    <w:rsid w:val="00E52BFA"/>
    <w:rsid w:val="00E557C0"/>
    <w:rsid w:val="00E56829"/>
    <w:rsid w:val="00E56ECD"/>
    <w:rsid w:val="00E6127C"/>
    <w:rsid w:val="00E61AFF"/>
    <w:rsid w:val="00E62751"/>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E41"/>
    <w:rsid w:val="00E97287"/>
    <w:rsid w:val="00EA01CF"/>
    <w:rsid w:val="00EA10B9"/>
    <w:rsid w:val="00EA3E0D"/>
    <w:rsid w:val="00EA4685"/>
    <w:rsid w:val="00EA709D"/>
    <w:rsid w:val="00EB0263"/>
    <w:rsid w:val="00EB08E0"/>
    <w:rsid w:val="00EB19CF"/>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EF6742"/>
    <w:rsid w:val="00F00D95"/>
    <w:rsid w:val="00F02E76"/>
    <w:rsid w:val="00F042BC"/>
    <w:rsid w:val="00F0477A"/>
    <w:rsid w:val="00F04DC2"/>
    <w:rsid w:val="00F0548D"/>
    <w:rsid w:val="00F05ED6"/>
    <w:rsid w:val="00F05FE0"/>
    <w:rsid w:val="00F07615"/>
    <w:rsid w:val="00F0793D"/>
    <w:rsid w:val="00F07E9C"/>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3DB1"/>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57D3"/>
    <w:rsid w:val="00F764F9"/>
    <w:rsid w:val="00F770EB"/>
    <w:rsid w:val="00F77805"/>
    <w:rsid w:val="00F82DE4"/>
    <w:rsid w:val="00F834AD"/>
    <w:rsid w:val="00F83F2F"/>
    <w:rsid w:val="00F87D89"/>
    <w:rsid w:val="00F900C1"/>
    <w:rsid w:val="00F934A4"/>
    <w:rsid w:val="00F95534"/>
    <w:rsid w:val="00F95737"/>
    <w:rsid w:val="00F966D7"/>
    <w:rsid w:val="00FA5297"/>
    <w:rsid w:val="00FA644C"/>
    <w:rsid w:val="00FA68D7"/>
    <w:rsid w:val="00FA7669"/>
    <w:rsid w:val="00FA7CEF"/>
    <w:rsid w:val="00FB2C99"/>
    <w:rsid w:val="00FB2E05"/>
    <w:rsid w:val="00FB3F0C"/>
    <w:rsid w:val="00FB68DF"/>
    <w:rsid w:val="00FB701F"/>
    <w:rsid w:val="00FC14E1"/>
    <w:rsid w:val="00FC54CD"/>
    <w:rsid w:val="00FC67F2"/>
    <w:rsid w:val="00FC7D3C"/>
    <w:rsid w:val="00FD061A"/>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unhideWhenUsed/>
    <w:rsid w:val="007F3DC1"/>
    <w:rPr>
      <w:sz w:val="20"/>
      <w:szCs w:val="20"/>
    </w:rPr>
  </w:style>
  <w:style w:type="character" w:customStyle="1" w:styleId="KommentartextZchn">
    <w:name w:val="Kommentartext Zchn"/>
    <w:basedOn w:val="Absatz-Standardschriftart"/>
    <w:link w:val="Kommentartext"/>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219AC"/>
    <w:rPr>
      <w:color w:val="605E5C"/>
      <w:shd w:val="clear" w:color="auto" w:fill="E1DFDD"/>
    </w:rPr>
  </w:style>
  <w:style w:type="character" w:customStyle="1" w:styleId="NichtaufgelsteErwhnung6">
    <w:name w:val="Nicht aufgelöste Erwähnung6"/>
    <w:basedOn w:val="Absatz-Standardschriftart"/>
    <w:uiPriority w:val="99"/>
    <w:semiHidden/>
    <w:unhideWhenUsed/>
    <w:rsid w:val="002E19FC"/>
    <w:rPr>
      <w:color w:val="605E5C"/>
      <w:shd w:val="clear" w:color="auto" w:fill="E1DFDD"/>
    </w:rPr>
  </w:style>
  <w:style w:type="character" w:customStyle="1" w:styleId="UnresolvedMention">
    <w:name w:val="Unresolved Mention"/>
    <w:basedOn w:val="Absatz-Standardschriftart"/>
    <w:uiPriority w:val="99"/>
    <w:semiHidden/>
    <w:unhideWhenUsed/>
    <w:rsid w:val="008060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41159170">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fr/fr/fr/Produits/THE-BIG-GREEN-BOOK/norelem-mesure-%C3%89l%C3%A9ments-de-mesure-et-de-contr%C3%B4le/33000-El%C3%A9ments-pour-montage-de-contr%C3%B4le/33226-Mandrin-de-pr%C3%A9cision-mandrin-manuel.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18913-A89E-45EC-9BD7-0547952FA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84DA78EF.dotm</Template>
  <TotalTime>0</TotalTime>
  <Pages>2</Pages>
  <Words>461</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2019-10-28T12:24:00Z</cp:lastPrinted>
  <dcterms:created xsi:type="dcterms:W3CDTF">2019-11-22T11:14:00Z</dcterms:created>
  <dcterms:modified xsi:type="dcterms:W3CDTF">2020-01-15T13:59:00Z</dcterms:modified>
</cp:coreProperties>
</file>